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D55" w:rsidRDefault="00D14D55" w:rsidP="000F5E68">
      <w:pPr>
        <w:tabs>
          <w:tab w:val="left" w:pos="284"/>
        </w:tabs>
        <w:ind w:left="720"/>
        <w:jc w:val="right"/>
        <w:rPr>
          <w:sz w:val="28"/>
          <w:szCs w:val="28"/>
        </w:rPr>
      </w:pPr>
      <w:bookmarkStart w:id="0" w:name="_GoBack"/>
      <w:bookmarkEnd w:id="0"/>
    </w:p>
    <w:p w:rsidR="000F5E68" w:rsidRDefault="000F5E68" w:rsidP="000F5E68">
      <w:pPr>
        <w:tabs>
          <w:tab w:val="left" w:pos="284"/>
        </w:tabs>
        <w:ind w:left="720"/>
        <w:jc w:val="right"/>
        <w:rPr>
          <w:sz w:val="28"/>
          <w:szCs w:val="28"/>
        </w:rPr>
      </w:pPr>
      <w:r w:rsidRPr="00A04A9B">
        <w:rPr>
          <w:sz w:val="28"/>
          <w:szCs w:val="28"/>
        </w:rPr>
        <w:t>Приложение № 2</w:t>
      </w:r>
      <w:r>
        <w:rPr>
          <w:sz w:val="28"/>
          <w:szCs w:val="28"/>
        </w:rPr>
        <w:t xml:space="preserve"> к </w:t>
      </w:r>
      <w:proofErr w:type="gramStart"/>
      <w:r>
        <w:rPr>
          <w:sz w:val="28"/>
          <w:szCs w:val="28"/>
        </w:rPr>
        <w:t>муниципальной</w:t>
      </w:r>
      <w:proofErr w:type="gramEnd"/>
    </w:p>
    <w:p w:rsidR="000F5E68" w:rsidRDefault="000F5E68" w:rsidP="000F5E68">
      <w:pPr>
        <w:tabs>
          <w:tab w:val="left" w:pos="284"/>
        </w:tabs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программе </w:t>
      </w:r>
      <w:r w:rsidRPr="00A04A9B">
        <w:rPr>
          <w:sz w:val="28"/>
          <w:szCs w:val="28"/>
        </w:rPr>
        <w:t xml:space="preserve">«Содействие занятости </w:t>
      </w:r>
    </w:p>
    <w:p w:rsidR="000F5E68" w:rsidRDefault="000F5E68" w:rsidP="000F5E68">
      <w:pPr>
        <w:tabs>
          <w:tab w:val="left" w:pos="284"/>
        </w:tabs>
        <w:ind w:left="720"/>
        <w:jc w:val="right"/>
        <w:rPr>
          <w:sz w:val="28"/>
          <w:szCs w:val="28"/>
        </w:rPr>
      </w:pPr>
      <w:r w:rsidRPr="00A04A9B">
        <w:rPr>
          <w:sz w:val="28"/>
          <w:szCs w:val="28"/>
        </w:rPr>
        <w:t xml:space="preserve">населения в Вилючинском городском </w:t>
      </w:r>
    </w:p>
    <w:p w:rsidR="000F5E68" w:rsidRPr="00A04A9B" w:rsidRDefault="000F5E68" w:rsidP="000F5E68">
      <w:pPr>
        <w:tabs>
          <w:tab w:val="left" w:pos="284"/>
        </w:tabs>
        <w:ind w:left="720"/>
        <w:jc w:val="right"/>
        <w:rPr>
          <w:sz w:val="28"/>
          <w:szCs w:val="28"/>
        </w:rPr>
      </w:pPr>
      <w:r w:rsidRPr="00A04A9B">
        <w:rPr>
          <w:sz w:val="28"/>
          <w:szCs w:val="28"/>
        </w:rPr>
        <w:t>округе на 2017 – 2020 годы»</w:t>
      </w:r>
    </w:p>
    <w:p w:rsidR="000F5E68" w:rsidRDefault="000F5E68" w:rsidP="000F5E68">
      <w:pPr>
        <w:tabs>
          <w:tab w:val="left" w:pos="284"/>
        </w:tabs>
        <w:ind w:left="720"/>
        <w:jc w:val="right"/>
        <w:rPr>
          <w:b/>
          <w:sz w:val="28"/>
          <w:szCs w:val="28"/>
        </w:rPr>
      </w:pPr>
    </w:p>
    <w:p w:rsidR="00045DE9" w:rsidRPr="00045DE9" w:rsidRDefault="00045DE9" w:rsidP="00045DE9">
      <w:pPr>
        <w:tabs>
          <w:tab w:val="left" w:pos="284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показателях (</w:t>
      </w:r>
      <w:r w:rsidR="000F5E68" w:rsidRPr="00923C58">
        <w:rPr>
          <w:b/>
          <w:sz w:val="28"/>
          <w:szCs w:val="28"/>
        </w:rPr>
        <w:t>индикатор</w:t>
      </w:r>
      <w:r>
        <w:rPr>
          <w:b/>
          <w:sz w:val="28"/>
          <w:szCs w:val="28"/>
        </w:rPr>
        <w:t>ах) муниципальной п</w:t>
      </w:r>
      <w:r w:rsidR="000F5E68" w:rsidRPr="00923C58">
        <w:rPr>
          <w:b/>
          <w:sz w:val="28"/>
          <w:szCs w:val="28"/>
        </w:rPr>
        <w:t>рограммы</w:t>
      </w:r>
      <w:r w:rsidRPr="00045DE9">
        <w:t xml:space="preserve"> </w:t>
      </w:r>
      <w:r>
        <w:t>«</w:t>
      </w:r>
      <w:r w:rsidRPr="00045DE9">
        <w:rPr>
          <w:b/>
          <w:sz w:val="28"/>
          <w:szCs w:val="28"/>
        </w:rPr>
        <w:t xml:space="preserve">Содействие занятости </w:t>
      </w:r>
    </w:p>
    <w:p w:rsidR="000F5E68" w:rsidRPr="00923C58" w:rsidRDefault="00045DE9" w:rsidP="00045DE9">
      <w:pPr>
        <w:tabs>
          <w:tab w:val="left" w:pos="284"/>
        </w:tabs>
        <w:ind w:left="720"/>
        <w:jc w:val="center"/>
        <w:rPr>
          <w:b/>
          <w:sz w:val="28"/>
          <w:szCs w:val="28"/>
        </w:rPr>
      </w:pPr>
      <w:r w:rsidRPr="00045DE9">
        <w:rPr>
          <w:b/>
          <w:sz w:val="28"/>
          <w:szCs w:val="28"/>
        </w:rPr>
        <w:t>населения в Вилючинском городском</w:t>
      </w:r>
      <w:r>
        <w:rPr>
          <w:b/>
          <w:sz w:val="28"/>
          <w:szCs w:val="28"/>
        </w:rPr>
        <w:t xml:space="preserve"> </w:t>
      </w:r>
      <w:r w:rsidRPr="00045DE9">
        <w:rPr>
          <w:b/>
          <w:sz w:val="28"/>
          <w:szCs w:val="28"/>
        </w:rPr>
        <w:t>округе на 2017 – 2020 годы»</w:t>
      </w:r>
    </w:p>
    <w:p w:rsidR="000F5E68" w:rsidRPr="00EB5788" w:rsidRDefault="000F5E68" w:rsidP="000F5E68">
      <w:pPr>
        <w:ind w:left="720" w:firstLine="709"/>
        <w:jc w:val="both"/>
        <w:rPr>
          <w:sz w:val="28"/>
          <w:szCs w:val="28"/>
        </w:rPr>
      </w:pPr>
    </w:p>
    <w:p w:rsidR="000F5E68" w:rsidRDefault="000F5E68" w:rsidP="000F5E68">
      <w:pPr>
        <w:suppressAutoHyphens/>
        <w:ind w:firstLine="709"/>
        <w:jc w:val="both"/>
        <w:rPr>
          <w:sz w:val="28"/>
          <w:szCs w:val="28"/>
        </w:rPr>
      </w:pPr>
      <w:r w:rsidRPr="00923C58">
        <w:rPr>
          <w:sz w:val="28"/>
          <w:szCs w:val="28"/>
        </w:rPr>
        <w:t>Реализация Программы предполагает реализаци</w:t>
      </w:r>
      <w:r>
        <w:rPr>
          <w:sz w:val="28"/>
          <w:szCs w:val="28"/>
        </w:rPr>
        <w:t xml:space="preserve">ю </w:t>
      </w:r>
      <w:r w:rsidRPr="00923C58">
        <w:rPr>
          <w:sz w:val="28"/>
          <w:szCs w:val="28"/>
        </w:rPr>
        <w:t>мероприятий активной политики занятости населения и дополнительных мероприятий в сфере занятости населения</w:t>
      </w:r>
      <w:r>
        <w:rPr>
          <w:sz w:val="28"/>
          <w:szCs w:val="28"/>
        </w:rPr>
        <w:t>.</w:t>
      </w:r>
    </w:p>
    <w:p w:rsidR="000F5E68" w:rsidRDefault="000F5E68" w:rsidP="000F5E68">
      <w:pPr>
        <w:ind w:firstLine="709"/>
        <w:jc w:val="both"/>
        <w:rPr>
          <w:sz w:val="28"/>
          <w:szCs w:val="28"/>
        </w:rPr>
      </w:pPr>
    </w:p>
    <w:tbl>
      <w:tblPr>
        <w:tblW w:w="14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88"/>
        <w:gridCol w:w="850"/>
        <w:gridCol w:w="2126"/>
        <w:gridCol w:w="1134"/>
        <w:gridCol w:w="850"/>
        <w:gridCol w:w="851"/>
        <w:gridCol w:w="850"/>
      </w:tblGrid>
      <w:tr w:rsidR="000F5E68" w:rsidRPr="0077073B" w:rsidTr="00546483">
        <w:trPr>
          <w:trHeight w:val="269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E68" w:rsidRPr="00A04A9B" w:rsidRDefault="000F5E68" w:rsidP="000F5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E68" w:rsidRPr="0077073B" w:rsidRDefault="000F5E68" w:rsidP="000F5E68">
            <w:pPr>
              <w:widowControl w:val="0"/>
              <w:autoSpaceDE w:val="0"/>
              <w:autoSpaceDN w:val="0"/>
              <w:adjustRightInd w:val="0"/>
              <w:ind w:left="-108" w:right="-9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E68" w:rsidRPr="00A04A9B" w:rsidRDefault="000F5E68" w:rsidP="000F5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04A9B">
              <w:rPr>
                <w:sz w:val="22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5E68" w:rsidRPr="00546483" w:rsidRDefault="000F5E68" w:rsidP="00D832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6483">
              <w:rPr>
                <w:sz w:val="20"/>
                <w:szCs w:val="20"/>
              </w:rPr>
              <w:t xml:space="preserve">Контрольные показатели по численности участников программы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F5E68" w:rsidRPr="0077073B" w:rsidRDefault="000F5E68" w:rsidP="000F5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073B">
              <w:rPr>
                <w:sz w:val="28"/>
                <w:szCs w:val="28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5E68" w:rsidRPr="0077073B" w:rsidRDefault="000F5E68" w:rsidP="000F5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073B">
              <w:rPr>
                <w:sz w:val="28"/>
                <w:szCs w:val="28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5E68" w:rsidRPr="0077073B" w:rsidRDefault="000F5E68" w:rsidP="000F5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073B">
              <w:rPr>
                <w:sz w:val="28"/>
                <w:szCs w:val="28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5E68" w:rsidRPr="0077073B" w:rsidRDefault="000F5E68" w:rsidP="000F5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073B">
              <w:rPr>
                <w:sz w:val="28"/>
                <w:szCs w:val="28"/>
              </w:rPr>
              <w:t>2020 год</w:t>
            </w:r>
          </w:p>
        </w:tc>
      </w:tr>
      <w:tr w:rsidR="00D14D55" w:rsidRPr="0077073B" w:rsidTr="008834DE"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D14D55" w:rsidRPr="0077073B" w:rsidRDefault="00D14D55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749" w:type="dxa"/>
            <w:gridSpan w:val="7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14D55" w:rsidRPr="0077073B" w:rsidRDefault="00D14D55" w:rsidP="00D14D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045DE9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ая</w:t>
            </w:r>
            <w:r w:rsidRPr="00045DE9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а</w:t>
            </w:r>
            <w:r w:rsidRPr="00045DE9">
              <w:rPr>
                <w:sz w:val="28"/>
                <w:szCs w:val="28"/>
              </w:rPr>
              <w:t xml:space="preserve"> «Содействие занятости</w:t>
            </w:r>
            <w:r>
              <w:rPr>
                <w:sz w:val="28"/>
                <w:szCs w:val="28"/>
              </w:rPr>
              <w:t xml:space="preserve"> </w:t>
            </w:r>
            <w:r w:rsidRPr="00045DE9">
              <w:rPr>
                <w:sz w:val="28"/>
                <w:szCs w:val="28"/>
              </w:rPr>
              <w:t>населения в Вилючинском городском округе на 2017 – 2020 годы»</w:t>
            </w:r>
          </w:p>
        </w:tc>
      </w:tr>
      <w:tr w:rsidR="00D14D55" w:rsidRPr="0077073B" w:rsidTr="00C5064C"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D14D55" w:rsidRPr="0077073B" w:rsidRDefault="00D14D55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749" w:type="dxa"/>
            <w:gridSpan w:val="7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14D55" w:rsidRPr="0077073B" w:rsidRDefault="00D14D55" w:rsidP="00ED776E">
            <w:pPr>
              <w:widowControl w:val="0"/>
              <w:tabs>
                <w:tab w:val="left" w:pos="49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«</w:t>
            </w:r>
            <w:r w:rsidRPr="00045DE9">
              <w:rPr>
                <w:sz w:val="28"/>
                <w:szCs w:val="28"/>
              </w:rPr>
              <w:t>Активная политика занятости населения и социальная п</w:t>
            </w:r>
            <w:r>
              <w:rPr>
                <w:sz w:val="28"/>
                <w:szCs w:val="28"/>
              </w:rPr>
              <w:t>оддержка безработных граждан»</w:t>
            </w:r>
          </w:p>
        </w:tc>
      </w:tr>
      <w:tr w:rsidR="000F5E68" w:rsidRPr="0077073B" w:rsidTr="000F5E68"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0F5E68" w:rsidRPr="0077073B" w:rsidRDefault="000F5E68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073B">
              <w:rPr>
                <w:sz w:val="28"/>
                <w:szCs w:val="28"/>
              </w:rPr>
              <w:t>1.1.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5E68" w:rsidRPr="0077073B" w:rsidRDefault="00045DE9" w:rsidP="00ED776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sub_4314"/>
            <w:r>
              <w:rPr>
                <w:sz w:val="28"/>
                <w:szCs w:val="28"/>
              </w:rPr>
              <w:t xml:space="preserve">Количество </w:t>
            </w:r>
            <w:r w:rsidR="000F5E68" w:rsidRPr="0077073B">
              <w:rPr>
                <w:sz w:val="28"/>
                <w:szCs w:val="28"/>
              </w:rPr>
              <w:t xml:space="preserve">трудоустроенных граждан, обратившихся за содействием в поиске работы </w:t>
            </w:r>
            <w:bookmarkEnd w:id="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5E68" w:rsidRPr="0077073B" w:rsidRDefault="000F5E68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5E68" w:rsidRPr="0077073B" w:rsidRDefault="000F5E68" w:rsidP="00D832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073B">
              <w:rPr>
                <w:sz w:val="28"/>
                <w:szCs w:val="28"/>
              </w:rPr>
              <w:t>3</w:t>
            </w:r>
            <w:r w:rsidR="00D83283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5E68" w:rsidRPr="0077073B" w:rsidRDefault="00882B2C" w:rsidP="00D832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83283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5E68" w:rsidRPr="0077073B" w:rsidRDefault="00882B2C" w:rsidP="00D83283">
            <w:pPr>
              <w:widowControl w:val="0"/>
              <w:tabs>
                <w:tab w:val="left" w:pos="49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83283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5E68" w:rsidRPr="0077073B" w:rsidRDefault="00882B2C" w:rsidP="00D83283">
            <w:pPr>
              <w:widowControl w:val="0"/>
              <w:tabs>
                <w:tab w:val="left" w:pos="49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83283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F5E68" w:rsidRPr="0077073B" w:rsidRDefault="00882B2C" w:rsidP="00D83283">
            <w:pPr>
              <w:widowControl w:val="0"/>
              <w:tabs>
                <w:tab w:val="left" w:pos="49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83283">
              <w:rPr>
                <w:sz w:val="28"/>
                <w:szCs w:val="28"/>
              </w:rPr>
              <w:t>8</w:t>
            </w:r>
          </w:p>
        </w:tc>
      </w:tr>
      <w:tr w:rsidR="000F5E68" w:rsidRPr="0077073B" w:rsidTr="000F5E6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5E68" w:rsidRPr="0077073B" w:rsidRDefault="000F5E68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073B">
              <w:rPr>
                <w:sz w:val="28"/>
                <w:szCs w:val="28"/>
              </w:rPr>
              <w:t>1.2.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5E68" w:rsidRPr="0077073B" w:rsidRDefault="00045DE9" w:rsidP="00ED776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0F5E68" w:rsidRPr="0077073B">
              <w:rPr>
                <w:sz w:val="28"/>
                <w:szCs w:val="28"/>
              </w:rPr>
              <w:t>трудоустроенных несовершеннолетних граждан в возрасте от 14 до 18 лет в свободное от учебы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F" w:rsidRDefault="00CD7BAF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F5E68" w:rsidRPr="0077073B" w:rsidRDefault="000F5E68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7BAF" w:rsidRDefault="00CD7BAF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F5E68" w:rsidRPr="0077073B" w:rsidRDefault="00501D05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F5E68" w:rsidRPr="0077073B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7BAF" w:rsidRDefault="00CD7BAF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F5E68" w:rsidRPr="0077073B" w:rsidRDefault="000F5E68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073B">
              <w:rPr>
                <w:sz w:val="28"/>
                <w:szCs w:val="2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F" w:rsidRDefault="00CD7BAF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F5E68" w:rsidRPr="0077073B" w:rsidRDefault="000F5E68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073B"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F" w:rsidRDefault="00CD7BAF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F5E68" w:rsidRPr="0077073B" w:rsidRDefault="000F5E68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073B">
              <w:rPr>
                <w:sz w:val="28"/>
                <w:szCs w:val="2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BAF" w:rsidRDefault="00CD7BAF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F5E68" w:rsidRPr="0077073B" w:rsidRDefault="000F5E68" w:rsidP="00ED77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7073B">
              <w:rPr>
                <w:sz w:val="28"/>
                <w:szCs w:val="28"/>
              </w:rPr>
              <w:t>20</w:t>
            </w:r>
          </w:p>
        </w:tc>
      </w:tr>
    </w:tbl>
    <w:p w:rsidR="000F5E68" w:rsidRDefault="000F5E68" w:rsidP="000F5E68">
      <w:pPr>
        <w:ind w:firstLine="709"/>
        <w:jc w:val="both"/>
        <w:rPr>
          <w:sz w:val="28"/>
          <w:szCs w:val="28"/>
        </w:rPr>
      </w:pPr>
    </w:p>
    <w:p w:rsidR="00AF12F5" w:rsidRDefault="00AF12F5"/>
    <w:sectPr w:rsidR="00AF12F5" w:rsidSect="0054648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8AA"/>
    <w:rsid w:val="00045DE9"/>
    <w:rsid w:val="000F5E68"/>
    <w:rsid w:val="00171E1C"/>
    <w:rsid w:val="003355B2"/>
    <w:rsid w:val="00496A53"/>
    <w:rsid w:val="00501D05"/>
    <w:rsid w:val="00546483"/>
    <w:rsid w:val="00585488"/>
    <w:rsid w:val="008718AA"/>
    <w:rsid w:val="00882B2C"/>
    <w:rsid w:val="00AF12F5"/>
    <w:rsid w:val="00CD7BAF"/>
    <w:rsid w:val="00D14D55"/>
    <w:rsid w:val="00D8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Малиновская</cp:lastModifiedBy>
  <cp:revision>9</cp:revision>
  <dcterms:created xsi:type="dcterms:W3CDTF">2017-04-03T07:43:00Z</dcterms:created>
  <dcterms:modified xsi:type="dcterms:W3CDTF">2017-04-28T02:29:00Z</dcterms:modified>
</cp:coreProperties>
</file>